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F7D" w:rsidRPr="00F44DAA" w:rsidRDefault="009B6F7D" w:rsidP="00A400E9">
      <w:pPr>
        <w:spacing w:after="270" w:line="375" w:lineRule="atLeast"/>
        <w:ind w:firstLine="0"/>
        <w:jc w:val="center"/>
        <w:outlineLvl w:val="0"/>
        <w:rPr>
          <w:rFonts w:eastAsia="Times New Roman"/>
          <w:b/>
          <w:color w:val="383838"/>
          <w:spacing w:val="4"/>
          <w:kern w:val="36"/>
          <w:lang w:eastAsia="ru-RU"/>
        </w:rPr>
      </w:pPr>
      <w:bookmarkStart w:id="0" w:name="_GoBack"/>
      <w:bookmarkEnd w:id="0"/>
      <w:r w:rsidRPr="00F44DAA">
        <w:rPr>
          <w:rFonts w:eastAsia="Times New Roman"/>
          <w:b/>
          <w:color w:val="383838"/>
          <w:spacing w:val="4"/>
          <w:kern w:val="36"/>
          <w:lang w:eastAsia="ru-RU"/>
        </w:rPr>
        <w:t>Конкурс «Вместе против коррупции!»</w:t>
      </w:r>
    </w:p>
    <w:p w:rsidR="009B6F7D" w:rsidRDefault="009B6F7D" w:rsidP="009B6F7D">
      <w:pPr>
        <w:rPr>
          <w:rFonts w:eastAsia="Times New Roman"/>
          <w:b/>
          <w:color w:val="383838"/>
          <w:spacing w:val="4"/>
          <w:lang w:eastAsia="ru-RU"/>
        </w:rPr>
      </w:pPr>
    </w:p>
    <w:p w:rsidR="009B6F7D" w:rsidRPr="009B6F7D" w:rsidRDefault="009B6F7D" w:rsidP="009B6F7D">
      <w:pPr>
        <w:rPr>
          <w:rFonts w:eastAsia="Times New Roman"/>
          <w:b/>
          <w:color w:val="383838"/>
          <w:spacing w:val="4"/>
          <w:lang w:eastAsia="ru-RU"/>
        </w:rPr>
      </w:pPr>
    </w:p>
    <w:p w:rsidR="009B6F7D" w:rsidRPr="00F44DAA" w:rsidRDefault="009B6F7D" w:rsidP="00A400E9">
      <w:pPr>
        <w:rPr>
          <w:rFonts w:eastAsia="Times New Roman"/>
          <w:b/>
          <w:color w:val="383838"/>
          <w:spacing w:val="4"/>
          <w:lang w:eastAsia="ru-RU"/>
        </w:rPr>
      </w:pPr>
      <w:r>
        <w:rPr>
          <w:rFonts w:eastAsia="Times New Roman"/>
          <w:b/>
          <w:color w:val="383838"/>
          <w:spacing w:val="4"/>
          <w:lang w:eastAsia="ru-RU"/>
        </w:rPr>
        <w:t xml:space="preserve">Тарская межрайонная прокуратура сообщает, что </w:t>
      </w:r>
      <w:r w:rsidRPr="00F44DAA">
        <w:rPr>
          <w:rFonts w:eastAsia="Times New Roman"/>
          <w:b/>
          <w:color w:val="383838"/>
          <w:spacing w:val="4"/>
          <w:lang w:eastAsia="ru-RU"/>
        </w:rPr>
        <w:t>Генеральн</w:t>
      </w:r>
      <w:r>
        <w:rPr>
          <w:rFonts w:eastAsia="Times New Roman"/>
          <w:b/>
          <w:color w:val="383838"/>
          <w:spacing w:val="4"/>
          <w:lang w:eastAsia="ru-RU"/>
        </w:rPr>
        <w:t xml:space="preserve">ой </w:t>
      </w:r>
      <w:r w:rsidRPr="00F44DAA">
        <w:rPr>
          <w:rFonts w:eastAsia="Times New Roman"/>
          <w:b/>
          <w:color w:val="383838"/>
          <w:spacing w:val="4"/>
          <w:lang w:eastAsia="ru-RU"/>
        </w:rPr>
        <w:t>прокуратур</w:t>
      </w:r>
      <w:r>
        <w:rPr>
          <w:rFonts w:eastAsia="Times New Roman"/>
          <w:b/>
          <w:color w:val="383838"/>
          <w:spacing w:val="4"/>
          <w:lang w:eastAsia="ru-RU"/>
        </w:rPr>
        <w:t>ой</w:t>
      </w:r>
      <w:r w:rsidRPr="00F44DAA">
        <w:rPr>
          <w:rFonts w:eastAsia="Times New Roman"/>
          <w:b/>
          <w:color w:val="383838"/>
          <w:spacing w:val="4"/>
          <w:lang w:eastAsia="ru-RU"/>
        </w:rPr>
        <w:t xml:space="preserve"> Российской Федерации организ</w:t>
      </w:r>
      <w:r>
        <w:rPr>
          <w:rFonts w:eastAsia="Times New Roman"/>
          <w:b/>
          <w:color w:val="383838"/>
          <w:spacing w:val="4"/>
          <w:lang w:eastAsia="ru-RU"/>
        </w:rPr>
        <w:t>овано проведение</w:t>
      </w:r>
      <w:r w:rsidRPr="00F44DAA">
        <w:rPr>
          <w:rFonts w:eastAsia="Times New Roman"/>
          <w:b/>
          <w:color w:val="383838"/>
          <w:spacing w:val="4"/>
          <w:lang w:eastAsia="ru-RU"/>
        </w:rPr>
        <w:t xml:space="preserve"> Международного молодежного конкурса социальной антикоррупционной рекламы на тему «Вместе против коррупции!».</w:t>
      </w:r>
    </w:p>
    <w:p w:rsidR="00A400E9" w:rsidRPr="00A400E9" w:rsidRDefault="00A400E9" w:rsidP="00A400E9">
      <w:pPr>
        <w:pStyle w:val="a3"/>
        <w:ind w:firstLine="709"/>
        <w:jc w:val="both"/>
        <w:rPr>
          <w:b/>
          <w:color w:val="383838"/>
          <w:spacing w:val="4"/>
          <w:sz w:val="28"/>
          <w:szCs w:val="28"/>
        </w:rPr>
      </w:pPr>
      <w:r w:rsidRPr="00A400E9">
        <w:rPr>
          <w:b/>
          <w:color w:val="383838"/>
          <w:spacing w:val="4"/>
          <w:sz w:val="28"/>
          <w:szCs w:val="28"/>
        </w:rPr>
        <w:t>Третий год подряд Генеральная прокуратура Российской Федерации проводит Международный молодежный конкурс социальной антикоррупционной рекламы «Вместе против коррупции!».</w:t>
      </w:r>
    </w:p>
    <w:p w:rsidR="00A400E9" w:rsidRPr="00A400E9" w:rsidRDefault="00A400E9" w:rsidP="00A400E9">
      <w:pPr>
        <w:pStyle w:val="a3"/>
        <w:ind w:firstLine="709"/>
        <w:jc w:val="both"/>
        <w:rPr>
          <w:b/>
          <w:color w:val="383838"/>
          <w:spacing w:val="4"/>
          <w:sz w:val="28"/>
          <w:szCs w:val="28"/>
        </w:rPr>
      </w:pPr>
      <w:r w:rsidRPr="00A400E9">
        <w:rPr>
          <w:b/>
          <w:color w:val="383838"/>
          <w:spacing w:val="4"/>
          <w:sz w:val="28"/>
          <w:szCs w:val="28"/>
        </w:rPr>
        <w:t>С каждым годом география конкурса расширяется.</w:t>
      </w:r>
    </w:p>
    <w:p w:rsidR="00A400E9" w:rsidRPr="00A400E9" w:rsidRDefault="00A400E9" w:rsidP="00A400E9">
      <w:pPr>
        <w:pStyle w:val="a3"/>
        <w:ind w:firstLine="709"/>
        <w:jc w:val="both"/>
        <w:rPr>
          <w:b/>
          <w:color w:val="383838"/>
          <w:spacing w:val="4"/>
          <w:sz w:val="28"/>
          <w:szCs w:val="28"/>
        </w:rPr>
      </w:pPr>
      <w:r w:rsidRPr="00A400E9">
        <w:rPr>
          <w:b/>
          <w:color w:val="383838"/>
          <w:spacing w:val="4"/>
          <w:sz w:val="28"/>
          <w:szCs w:val="28"/>
        </w:rPr>
        <w:t>В этом году он впервые организован нами для молодежи из всех стран мира и анонсирован на Восьмой сессии Конференции государств – участников конвенции ООН против коррупции.</w:t>
      </w:r>
    </w:p>
    <w:p w:rsidR="00A400E9" w:rsidRPr="00A400E9" w:rsidRDefault="00A400E9" w:rsidP="00A400E9">
      <w:pPr>
        <w:pStyle w:val="a3"/>
        <w:ind w:firstLine="709"/>
        <w:jc w:val="both"/>
        <w:rPr>
          <w:b/>
          <w:color w:val="383838"/>
          <w:spacing w:val="4"/>
          <w:sz w:val="28"/>
          <w:szCs w:val="28"/>
        </w:rPr>
      </w:pPr>
      <w:r w:rsidRPr="00A400E9">
        <w:rPr>
          <w:b/>
          <w:color w:val="383838"/>
          <w:spacing w:val="4"/>
          <w:sz w:val="28"/>
          <w:szCs w:val="28"/>
        </w:rPr>
        <w:t>Прием конкурсных работ будет проводится с 1 мая по 1 октября 2021 г</w:t>
      </w:r>
      <w:r>
        <w:rPr>
          <w:b/>
          <w:color w:val="383838"/>
          <w:spacing w:val="4"/>
          <w:sz w:val="28"/>
          <w:szCs w:val="28"/>
        </w:rPr>
        <w:t>ода</w:t>
      </w:r>
      <w:r w:rsidRPr="00A400E9">
        <w:rPr>
          <w:b/>
          <w:color w:val="383838"/>
          <w:spacing w:val="4"/>
          <w:sz w:val="28"/>
          <w:szCs w:val="28"/>
        </w:rPr>
        <w:t xml:space="preserve"> на официальном сайте конкурса </w:t>
      </w:r>
      <w:hyperlink r:id="rId5" w:history="1">
        <w:r w:rsidRPr="00A400E9">
          <w:rPr>
            <w:b/>
            <w:color w:val="383838"/>
            <w:spacing w:val="4"/>
            <w:sz w:val="28"/>
            <w:szCs w:val="28"/>
          </w:rPr>
          <w:t>www.anticorruption.life</w:t>
        </w:r>
      </w:hyperlink>
      <w:r w:rsidRPr="00A400E9">
        <w:rPr>
          <w:b/>
          <w:color w:val="383838"/>
          <w:spacing w:val="4"/>
          <w:sz w:val="28"/>
          <w:szCs w:val="28"/>
        </w:rPr>
        <w:t xml:space="preserve"> в двух номинациях – социальный плакат и социальный видеоролик. К участию приглашаются молодые люди в возрасте от 14 до 35 лет. </w:t>
      </w:r>
    </w:p>
    <w:p w:rsidR="00A400E9" w:rsidRPr="00A400E9" w:rsidRDefault="00A400E9" w:rsidP="00A400E9">
      <w:pPr>
        <w:pStyle w:val="a3"/>
        <w:ind w:firstLine="709"/>
        <w:jc w:val="both"/>
        <w:rPr>
          <w:b/>
          <w:color w:val="383838"/>
          <w:spacing w:val="4"/>
          <w:sz w:val="28"/>
          <w:szCs w:val="28"/>
        </w:rPr>
      </w:pPr>
      <w:r w:rsidRPr="00A400E9">
        <w:rPr>
          <w:b/>
          <w:color w:val="383838"/>
          <w:spacing w:val="4"/>
          <w:sz w:val="28"/>
          <w:szCs w:val="28"/>
        </w:rPr>
        <w:t xml:space="preserve">Правила проведения и анонсирующие материалы доступны на официальном сайте конкурса. </w:t>
      </w:r>
    </w:p>
    <w:p w:rsidR="00A400E9" w:rsidRPr="00A400E9" w:rsidRDefault="00A400E9" w:rsidP="00A400E9">
      <w:pPr>
        <w:pStyle w:val="a3"/>
        <w:ind w:firstLine="709"/>
        <w:jc w:val="both"/>
        <w:rPr>
          <w:b/>
          <w:color w:val="383838"/>
          <w:spacing w:val="4"/>
          <w:sz w:val="28"/>
          <w:szCs w:val="28"/>
        </w:rPr>
      </w:pPr>
      <w:r w:rsidRPr="00A400E9">
        <w:rPr>
          <w:b/>
          <w:color w:val="383838"/>
          <w:spacing w:val="4"/>
          <w:sz w:val="28"/>
          <w:szCs w:val="28"/>
        </w:rPr>
        <w:t>Лучшие конкурсные работы планируется использовать в качестве социальной антикоррупционной рекламы в средствах массовой информации, на международных тематических выставках, форумах и других мероприятиях.</w:t>
      </w:r>
    </w:p>
    <w:p w:rsidR="00A400E9" w:rsidRPr="00A400E9" w:rsidRDefault="00A400E9" w:rsidP="00A400E9">
      <w:pPr>
        <w:pStyle w:val="a3"/>
        <w:ind w:firstLine="709"/>
        <w:jc w:val="both"/>
        <w:rPr>
          <w:b/>
          <w:color w:val="383838"/>
          <w:spacing w:val="4"/>
          <w:sz w:val="28"/>
          <w:szCs w:val="28"/>
        </w:rPr>
      </w:pPr>
      <w:r w:rsidRPr="00A400E9">
        <w:rPr>
          <w:b/>
          <w:color w:val="383838"/>
          <w:spacing w:val="4"/>
          <w:sz w:val="28"/>
          <w:szCs w:val="28"/>
        </w:rPr>
        <w:t>Подведение итогов конкурса традиционно планируется приурочить к Международному дню борьбы с коррупцией, который во всем мире отмечается 9 декабря.</w:t>
      </w:r>
    </w:p>
    <w:p w:rsidR="00CE0AAA" w:rsidRPr="00A400E9" w:rsidRDefault="00CE0AAA" w:rsidP="00A400E9">
      <w:pPr>
        <w:rPr>
          <w:rFonts w:eastAsia="Times New Roman"/>
          <w:b/>
          <w:color w:val="383838"/>
          <w:spacing w:val="4"/>
          <w:lang w:eastAsia="ru-RU"/>
        </w:rPr>
      </w:pPr>
    </w:p>
    <w:sectPr w:rsidR="00CE0AAA" w:rsidRPr="00A400E9" w:rsidSect="000C1BE7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F7D"/>
    <w:rsid w:val="00003CD5"/>
    <w:rsid w:val="00013967"/>
    <w:rsid w:val="00013A3F"/>
    <w:rsid w:val="00020202"/>
    <w:rsid w:val="0002118C"/>
    <w:rsid w:val="000276D0"/>
    <w:rsid w:val="000357D9"/>
    <w:rsid w:val="00040287"/>
    <w:rsid w:val="00042EDE"/>
    <w:rsid w:val="00055E48"/>
    <w:rsid w:val="00074C63"/>
    <w:rsid w:val="0007659F"/>
    <w:rsid w:val="00093AF7"/>
    <w:rsid w:val="0009475F"/>
    <w:rsid w:val="00095FC2"/>
    <w:rsid w:val="000A3702"/>
    <w:rsid w:val="000A7DDD"/>
    <w:rsid w:val="000C1641"/>
    <w:rsid w:val="000C1BE7"/>
    <w:rsid w:val="000D38D4"/>
    <w:rsid w:val="000D4726"/>
    <w:rsid w:val="000E0F6A"/>
    <w:rsid w:val="000E6022"/>
    <w:rsid w:val="0010046E"/>
    <w:rsid w:val="001039C1"/>
    <w:rsid w:val="00104FA3"/>
    <w:rsid w:val="001702DA"/>
    <w:rsid w:val="001814C2"/>
    <w:rsid w:val="00182307"/>
    <w:rsid w:val="00185AB4"/>
    <w:rsid w:val="001B68F9"/>
    <w:rsid w:val="001C07EC"/>
    <w:rsid w:val="001C4598"/>
    <w:rsid w:val="001D4338"/>
    <w:rsid w:val="002031D6"/>
    <w:rsid w:val="00214169"/>
    <w:rsid w:val="002236B2"/>
    <w:rsid w:val="00224B5B"/>
    <w:rsid w:val="00224C69"/>
    <w:rsid w:val="00243065"/>
    <w:rsid w:val="00243BB8"/>
    <w:rsid w:val="00256C75"/>
    <w:rsid w:val="00291B8D"/>
    <w:rsid w:val="00293564"/>
    <w:rsid w:val="00297B1E"/>
    <w:rsid w:val="002A6718"/>
    <w:rsid w:val="002D6636"/>
    <w:rsid w:val="002E4F7E"/>
    <w:rsid w:val="002F4E94"/>
    <w:rsid w:val="003102C3"/>
    <w:rsid w:val="003109A8"/>
    <w:rsid w:val="00320C70"/>
    <w:rsid w:val="00371E8A"/>
    <w:rsid w:val="003764CB"/>
    <w:rsid w:val="003766A2"/>
    <w:rsid w:val="00381BA2"/>
    <w:rsid w:val="003B7572"/>
    <w:rsid w:val="003C021F"/>
    <w:rsid w:val="003C058A"/>
    <w:rsid w:val="003D14B3"/>
    <w:rsid w:val="003E2463"/>
    <w:rsid w:val="00412AEC"/>
    <w:rsid w:val="00433FA4"/>
    <w:rsid w:val="004506C0"/>
    <w:rsid w:val="0045457C"/>
    <w:rsid w:val="00461A8F"/>
    <w:rsid w:val="00466C17"/>
    <w:rsid w:val="00470D58"/>
    <w:rsid w:val="00483619"/>
    <w:rsid w:val="004960B4"/>
    <w:rsid w:val="004B78DB"/>
    <w:rsid w:val="004C3E3C"/>
    <w:rsid w:val="004D6909"/>
    <w:rsid w:val="004E09CA"/>
    <w:rsid w:val="004E15EE"/>
    <w:rsid w:val="004E3652"/>
    <w:rsid w:val="00520ACC"/>
    <w:rsid w:val="00523A40"/>
    <w:rsid w:val="00523C89"/>
    <w:rsid w:val="00550FB8"/>
    <w:rsid w:val="005516B9"/>
    <w:rsid w:val="00554469"/>
    <w:rsid w:val="00562D02"/>
    <w:rsid w:val="005677C9"/>
    <w:rsid w:val="0057267A"/>
    <w:rsid w:val="00583312"/>
    <w:rsid w:val="00584B55"/>
    <w:rsid w:val="00587436"/>
    <w:rsid w:val="005A703A"/>
    <w:rsid w:val="005E0099"/>
    <w:rsid w:val="005E7193"/>
    <w:rsid w:val="005F4192"/>
    <w:rsid w:val="005F64B6"/>
    <w:rsid w:val="00600FEE"/>
    <w:rsid w:val="00616A1F"/>
    <w:rsid w:val="00626EC8"/>
    <w:rsid w:val="00663658"/>
    <w:rsid w:val="0067381C"/>
    <w:rsid w:val="006779FD"/>
    <w:rsid w:val="00687E05"/>
    <w:rsid w:val="00693639"/>
    <w:rsid w:val="006A01E6"/>
    <w:rsid w:val="006A7DBC"/>
    <w:rsid w:val="006B6F6D"/>
    <w:rsid w:val="006C4B18"/>
    <w:rsid w:val="006E564D"/>
    <w:rsid w:val="00707DE4"/>
    <w:rsid w:val="007111F3"/>
    <w:rsid w:val="0071557B"/>
    <w:rsid w:val="00720B2E"/>
    <w:rsid w:val="00741457"/>
    <w:rsid w:val="00757F31"/>
    <w:rsid w:val="00762030"/>
    <w:rsid w:val="00775A47"/>
    <w:rsid w:val="0078665E"/>
    <w:rsid w:val="00790B5C"/>
    <w:rsid w:val="00792C8F"/>
    <w:rsid w:val="007A6B93"/>
    <w:rsid w:val="007A7450"/>
    <w:rsid w:val="007B2C00"/>
    <w:rsid w:val="007B4632"/>
    <w:rsid w:val="007B6DDA"/>
    <w:rsid w:val="007C31F3"/>
    <w:rsid w:val="007C535C"/>
    <w:rsid w:val="007D443F"/>
    <w:rsid w:val="007D5302"/>
    <w:rsid w:val="00800711"/>
    <w:rsid w:val="0080360B"/>
    <w:rsid w:val="00835DF2"/>
    <w:rsid w:val="00836337"/>
    <w:rsid w:val="00846BAA"/>
    <w:rsid w:val="008B6232"/>
    <w:rsid w:val="008D5C13"/>
    <w:rsid w:val="008D5D9B"/>
    <w:rsid w:val="008F10F5"/>
    <w:rsid w:val="008F1E12"/>
    <w:rsid w:val="00907265"/>
    <w:rsid w:val="00922A85"/>
    <w:rsid w:val="0093149D"/>
    <w:rsid w:val="009409D3"/>
    <w:rsid w:val="00957623"/>
    <w:rsid w:val="009601DD"/>
    <w:rsid w:val="009665C6"/>
    <w:rsid w:val="00966EA4"/>
    <w:rsid w:val="00980485"/>
    <w:rsid w:val="00987203"/>
    <w:rsid w:val="00993448"/>
    <w:rsid w:val="009972F2"/>
    <w:rsid w:val="009A2C15"/>
    <w:rsid w:val="009A2DEA"/>
    <w:rsid w:val="009A2EA7"/>
    <w:rsid w:val="009A5C58"/>
    <w:rsid w:val="009B66D5"/>
    <w:rsid w:val="009B6F7D"/>
    <w:rsid w:val="009C0630"/>
    <w:rsid w:val="009C61E9"/>
    <w:rsid w:val="009C74D6"/>
    <w:rsid w:val="009D0B6E"/>
    <w:rsid w:val="009D184F"/>
    <w:rsid w:val="009E1FCD"/>
    <w:rsid w:val="009E5900"/>
    <w:rsid w:val="00A01A0B"/>
    <w:rsid w:val="00A06853"/>
    <w:rsid w:val="00A17EF2"/>
    <w:rsid w:val="00A20CF2"/>
    <w:rsid w:val="00A2187B"/>
    <w:rsid w:val="00A400E9"/>
    <w:rsid w:val="00A44A05"/>
    <w:rsid w:val="00A5545A"/>
    <w:rsid w:val="00A61C3C"/>
    <w:rsid w:val="00A64A74"/>
    <w:rsid w:val="00A8065A"/>
    <w:rsid w:val="00A821A4"/>
    <w:rsid w:val="00A90CCE"/>
    <w:rsid w:val="00A9655B"/>
    <w:rsid w:val="00AA0D55"/>
    <w:rsid w:val="00AC2054"/>
    <w:rsid w:val="00AC6A46"/>
    <w:rsid w:val="00AD198D"/>
    <w:rsid w:val="00AE0035"/>
    <w:rsid w:val="00AE7BEC"/>
    <w:rsid w:val="00AF2DCE"/>
    <w:rsid w:val="00B127A7"/>
    <w:rsid w:val="00B24796"/>
    <w:rsid w:val="00B31D69"/>
    <w:rsid w:val="00B417C2"/>
    <w:rsid w:val="00B46E2B"/>
    <w:rsid w:val="00B54C96"/>
    <w:rsid w:val="00B75598"/>
    <w:rsid w:val="00B85198"/>
    <w:rsid w:val="00B8726A"/>
    <w:rsid w:val="00BC0C67"/>
    <w:rsid w:val="00BC7D8F"/>
    <w:rsid w:val="00BE2EB0"/>
    <w:rsid w:val="00BF2352"/>
    <w:rsid w:val="00BF3B49"/>
    <w:rsid w:val="00BF6C0D"/>
    <w:rsid w:val="00C052DE"/>
    <w:rsid w:val="00C07B73"/>
    <w:rsid w:val="00C10144"/>
    <w:rsid w:val="00C3195C"/>
    <w:rsid w:val="00C64A14"/>
    <w:rsid w:val="00C71FE2"/>
    <w:rsid w:val="00C72A1F"/>
    <w:rsid w:val="00C779ED"/>
    <w:rsid w:val="00CA1D53"/>
    <w:rsid w:val="00CB69C6"/>
    <w:rsid w:val="00CC1A54"/>
    <w:rsid w:val="00CD1622"/>
    <w:rsid w:val="00CD4ECE"/>
    <w:rsid w:val="00CE0A4D"/>
    <w:rsid w:val="00CE0AAA"/>
    <w:rsid w:val="00CE0CB0"/>
    <w:rsid w:val="00CE4286"/>
    <w:rsid w:val="00CE7D07"/>
    <w:rsid w:val="00D01456"/>
    <w:rsid w:val="00D038B1"/>
    <w:rsid w:val="00D1250D"/>
    <w:rsid w:val="00D2287E"/>
    <w:rsid w:val="00D44BB0"/>
    <w:rsid w:val="00D82205"/>
    <w:rsid w:val="00D85713"/>
    <w:rsid w:val="00D913C4"/>
    <w:rsid w:val="00DA09AF"/>
    <w:rsid w:val="00DA52BC"/>
    <w:rsid w:val="00DA79B6"/>
    <w:rsid w:val="00DB299F"/>
    <w:rsid w:val="00DC56C9"/>
    <w:rsid w:val="00DC6A95"/>
    <w:rsid w:val="00DC72D7"/>
    <w:rsid w:val="00DD47D7"/>
    <w:rsid w:val="00DD57BA"/>
    <w:rsid w:val="00DF4E35"/>
    <w:rsid w:val="00DF6A2A"/>
    <w:rsid w:val="00E04021"/>
    <w:rsid w:val="00E12324"/>
    <w:rsid w:val="00E13F55"/>
    <w:rsid w:val="00E31337"/>
    <w:rsid w:val="00E47076"/>
    <w:rsid w:val="00E475AD"/>
    <w:rsid w:val="00E6289F"/>
    <w:rsid w:val="00E638F2"/>
    <w:rsid w:val="00E63D55"/>
    <w:rsid w:val="00E81EDC"/>
    <w:rsid w:val="00E9366B"/>
    <w:rsid w:val="00E966FF"/>
    <w:rsid w:val="00EA3CD2"/>
    <w:rsid w:val="00EB4A16"/>
    <w:rsid w:val="00EB4EA1"/>
    <w:rsid w:val="00ED112E"/>
    <w:rsid w:val="00ED2751"/>
    <w:rsid w:val="00ED4994"/>
    <w:rsid w:val="00ED5A46"/>
    <w:rsid w:val="00ED69B2"/>
    <w:rsid w:val="00EE7E65"/>
    <w:rsid w:val="00EF6CB7"/>
    <w:rsid w:val="00F00297"/>
    <w:rsid w:val="00F02DA7"/>
    <w:rsid w:val="00F264CC"/>
    <w:rsid w:val="00F31BF7"/>
    <w:rsid w:val="00F4315A"/>
    <w:rsid w:val="00F50849"/>
    <w:rsid w:val="00F6621D"/>
    <w:rsid w:val="00F73891"/>
    <w:rsid w:val="00F767BD"/>
    <w:rsid w:val="00FA263B"/>
    <w:rsid w:val="00FE1CD5"/>
    <w:rsid w:val="00FE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00E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400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00E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400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nticorruption.lif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Company>Krokoz™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</dc:creator>
  <cp:lastModifiedBy>Пользователь</cp:lastModifiedBy>
  <cp:revision>2</cp:revision>
  <dcterms:created xsi:type="dcterms:W3CDTF">2021-04-23T05:36:00Z</dcterms:created>
  <dcterms:modified xsi:type="dcterms:W3CDTF">2021-04-23T05:36:00Z</dcterms:modified>
</cp:coreProperties>
</file>